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4B9E" w14:textId="721BCD4A" w:rsidR="000506F0" w:rsidRPr="00DC478A" w:rsidRDefault="00E855E7" w:rsidP="000506F0">
      <w:pPr>
        <w:spacing w:line="276" w:lineRule="auto"/>
        <w:jc w:val="center"/>
        <w:rPr>
          <w:b/>
          <w:bCs/>
          <w:szCs w:val="26"/>
        </w:rPr>
      </w:pPr>
      <w:r w:rsidRPr="00E855E7">
        <w:rPr>
          <w:b/>
          <w:bCs/>
          <w:position w:val="-4"/>
          <w:szCs w:val="26"/>
        </w:rPr>
        <w:object w:dxaOrig="180" w:dyaOrig="279" w14:anchorId="12B7E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13.9pt" o:ole="">
            <v:imagedata r:id="rId6" o:title=""/>
          </v:shape>
          <o:OLEObject Type="Embed" ProgID="Equation.DSMT4" ShapeID="_x0000_i1029" DrawAspect="Content" ObjectID="_1698569687" r:id="rId7"/>
        </w:object>
      </w:r>
      <w:r>
        <w:rPr>
          <w:b/>
          <w:bCs/>
          <w:szCs w:val="26"/>
        </w:rPr>
        <w:t xml:space="preserve"> </w:t>
      </w:r>
      <w:r w:rsidR="000506F0" w:rsidRPr="00DC478A">
        <w:rPr>
          <w:b/>
          <w:bCs/>
          <w:szCs w:val="26"/>
        </w:rPr>
        <w:t>BÀI TẬP DÀNH CHO HỌC SINH KHÁ, GIỎI LỚP 6</w:t>
      </w:r>
    </w:p>
    <w:p w14:paraId="59A1BCB8" w14:textId="203A059F" w:rsidR="000506F0" w:rsidRPr="00DC478A" w:rsidRDefault="000506F0" w:rsidP="000506F0">
      <w:pPr>
        <w:spacing w:line="276" w:lineRule="auto"/>
        <w:jc w:val="center"/>
        <w:rPr>
          <w:b/>
          <w:bCs/>
          <w:szCs w:val="26"/>
        </w:rPr>
      </w:pPr>
      <w:r w:rsidRPr="00DC478A">
        <w:rPr>
          <w:b/>
          <w:bCs/>
          <w:szCs w:val="26"/>
        </w:rPr>
        <w:t xml:space="preserve">TUẦN </w:t>
      </w:r>
      <w:r>
        <w:rPr>
          <w:b/>
          <w:bCs/>
          <w:szCs w:val="26"/>
        </w:rPr>
        <w:t>10</w:t>
      </w:r>
    </w:p>
    <w:p w14:paraId="2CD1D442" w14:textId="77777777" w:rsidR="000506F0" w:rsidRPr="00DC478A" w:rsidRDefault="000506F0" w:rsidP="000506F0">
      <w:pPr>
        <w:spacing w:line="276" w:lineRule="auto"/>
        <w:jc w:val="both"/>
        <w:rPr>
          <w:szCs w:val="26"/>
        </w:rPr>
      </w:pPr>
    </w:p>
    <w:p w14:paraId="387ED9A3" w14:textId="1F87F0BF" w:rsidR="000506F0" w:rsidRPr="002359B4" w:rsidRDefault="000506F0" w:rsidP="002359B4">
      <w:pPr>
        <w:spacing w:before="60" w:after="60" w:line="276" w:lineRule="auto"/>
        <w:jc w:val="both"/>
        <w:rPr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 xml:space="preserve">Bài 1: </w:t>
      </w:r>
      <w:r w:rsidR="002359B4" w:rsidRPr="002359B4">
        <w:rPr>
          <w:color w:val="000000"/>
          <w:szCs w:val="26"/>
        </w:rPr>
        <w:t>Cho ba số nguyên a, b, c và biết:</w:t>
      </w:r>
    </w:p>
    <w:p w14:paraId="3D2B8DF4" w14:textId="19F1D420" w:rsidR="002359B4" w:rsidRPr="002359B4" w:rsidRDefault="002359B4" w:rsidP="002359B4">
      <w:pPr>
        <w:spacing w:before="60" w:after="60" w:line="276" w:lineRule="auto"/>
        <w:jc w:val="both"/>
        <w:rPr>
          <w:color w:val="000000"/>
          <w:szCs w:val="26"/>
        </w:rPr>
      </w:pPr>
      <w:r w:rsidRPr="002359B4">
        <w:rPr>
          <w:color w:val="000000"/>
          <w:szCs w:val="26"/>
        </w:rPr>
        <w:tab/>
        <w:t xml:space="preserve">a &gt; 2; </w:t>
      </w:r>
      <w:r w:rsidRPr="002359B4">
        <w:rPr>
          <w:color w:val="000000"/>
          <w:szCs w:val="26"/>
        </w:rPr>
        <w:tab/>
      </w:r>
      <w:r w:rsidR="003405CD">
        <w:rPr>
          <w:color w:val="000000"/>
          <w:szCs w:val="26"/>
        </w:rPr>
        <w:tab/>
      </w:r>
      <w:r w:rsidRPr="002359B4">
        <w:rPr>
          <w:color w:val="000000"/>
          <w:szCs w:val="26"/>
        </w:rPr>
        <w:t xml:space="preserve">b &lt; - 7; </w:t>
      </w:r>
      <w:r w:rsidRPr="002359B4">
        <w:rPr>
          <w:color w:val="000000"/>
          <w:szCs w:val="26"/>
        </w:rPr>
        <w:tab/>
        <w:t>- 1 &lt; c &lt; 1</w:t>
      </w:r>
    </w:p>
    <w:p w14:paraId="1831C51E" w14:textId="170B6258" w:rsidR="002359B4" w:rsidRPr="002359B4" w:rsidRDefault="002359B4" w:rsidP="002359B4">
      <w:pPr>
        <w:spacing w:before="60" w:after="60" w:line="276" w:lineRule="auto"/>
        <w:jc w:val="both"/>
        <w:rPr>
          <w:color w:val="000000"/>
          <w:szCs w:val="26"/>
          <w:vertAlign w:val="superscript"/>
        </w:rPr>
      </w:pPr>
      <w:r w:rsidRPr="002359B4">
        <w:rPr>
          <w:color w:val="000000"/>
          <w:szCs w:val="26"/>
        </w:rPr>
        <w:tab/>
        <w:t>Hỏi trong các số trên, số nào là số nguyên dương , số nào là số nguyên âm và số nào bằng 0?</w:t>
      </w:r>
    </w:p>
    <w:p w14:paraId="7570165B" w14:textId="77777777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6816A096" w14:textId="3E2D5A1A" w:rsidR="000506F0" w:rsidRPr="00DC478A" w:rsidRDefault="003405CD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a</w:t>
      </w:r>
      <w:r w:rsidR="002359B4">
        <w:rPr>
          <w:color w:val="FF0000"/>
          <w:szCs w:val="26"/>
        </w:rPr>
        <w:t xml:space="preserve"> &gt; 2 nên </w:t>
      </w:r>
      <w:r>
        <w:rPr>
          <w:color w:val="FF0000"/>
          <w:szCs w:val="26"/>
        </w:rPr>
        <w:t>a nằm bên phải số 2, số 2 lại nằm bên phải số 0 nên a nằm bên phải số 0. Từ đó a &gt; 0 và a là số nguyên dương.</w:t>
      </w:r>
    </w:p>
    <w:p w14:paraId="471B7A53" w14:textId="5D308ABD" w:rsidR="000506F0" w:rsidRPr="00DC478A" w:rsidRDefault="003405CD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b &lt; - 7 nên b nằm bên trái số - 7, số - 7 lại nằm bên trái số 0 nên b nằm bên trái số 0. Từ đó b &lt; 0 và a là số nguyên âm.</w:t>
      </w:r>
    </w:p>
    <w:p w14:paraId="0430A835" w14:textId="7717B0EF" w:rsidR="000506F0" w:rsidRPr="00DC478A" w:rsidRDefault="003405CD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- 1 &lt; c &lt; 1 nên c nằm giữa hai số - 1 và 1. Mà chỉ có số 0 là số nguyên nằm giữa hai số này nên c phải là số 0.</w:t>
      </w:r>
      <w:r w:rsidR="000506F0" w:rsidRPr="00DC478A">
        <w:rPr>
          <w:color w:val="FF0000"/>
          <w:szCs w:val="26"/>
        </w:rPr>
        <w:t xml:space="preserve"> </w:t>
      </w:r>
    </w:p>
    <w:p w14:paraId="1280F97C" w14:textId="77777777" w:rsidR="000506F0" w:rsidRPr="00DC478A" w:rsidRDefault="000506F0" w:rsidP="000506F0">
      <w:pPr>
        <w:spacing w:before="60" w:after="60" w:line="276" w:lineRule="auto"/>
        <w:jc w:val="both"/>
        <w:rPr>
          <w:i/>
          <w:iCs/>
          <w:color w:val="0070C0"/>
          <w:szCs w:val="26"/>
        </w:rPr>
      </w:pPr>
    </w:p>
    <w:p w14:paraId="78EFC89C" w14:textId="27F5D2FB" w:rsidR="000506F0" w:rsidRPr="003405CD" w:rsidRDefault="000506F0" w:rsidP="000506F0">
      <w:pPr>
        <w:spacing w:before="60" w:after="60" w:line="276" w:lineRule="auto"/>
        <w:jc w:val="both"/>
        <w:rPr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 xml:space="preserve">Bài 2: </w:t>
      </w:r>
      <w:r w:rsidR="003405CD" w:rsidRPr="003405CD">
        <w:rPr>
          <w:color w:val="000000"/>
          <w:szCs w:val="26"/>
        </w:rPr>
        <w:t>Hãy liệt kê các phần tử  của mỗi tập hợp sau:</w:t>
      </w:r>
    </w:p>
    <w:p w14:paraId="1CABB137" w14:textId="6E827F01" w:rsidR="003405CD" w:rsidRPr="00DC478A" w:rsidRDefault="003405CD" w:rsidP="00E63A30">
      <w:pPr>
        <w:spacing w:before="60" w:after="60" w:line="276" w:lineRule="auto"/>
        <w:ind w:firstLine="720"/>
        <w:jc w:val="both"/>
        <w:rPr>
          <w:b/>
          <w:bCs/>
          <w:color w:val="000000"/>
          <w:szCs w:val="26"/>
        </w:rPr>
      </w:pPr>
      <w:r w:rsidRPr="003405CD">
        <w:rPr>
          <w:color w:val="000000"/>
          <w:szCs w:val="26"/>
        </w:rPr>
        <w:t>a) A = {x</w:t>
      </w:r>
      <w:r>
        <w:rPr>
          <w:b/>
          <w:bCs/>
          <w:color w:val="000000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Cs w:val="26"/>
          </w:rPr>
          <m:t>∈</m:t>
        </m:r>
      </m:oMath>
      <w:r>
        <w:rPr>
          <w:rFonts w:eastAsiaTheme="minorEastAsia"/>
          <w:b/>
          <w:bCs/>
          <w:color w:val="000000"/>
          <w:szCs w:val="26"/>
        </w:rPr>
        <w:t xml:space="preserve"> Z / </w:t>
      </w:r>
      <w:r w:rsidRPr="00E63A30">
        <w:rPr>
          <w:rFonts w:eastAsiaTheme="minorEastAsia"/>
          <w:color w:val="000000"/>
          <w:szCs w:val="26"/>
        </w:rPr>
        <w:t>- 5 &lt; x &lt; 1}</w:t>
      </w:r>
      <w:r w:rsidR="00E63A30" w:rsidRPr="00E63A30">
        <w:rPr>
          <w:rFonts w:eastAsiaTheme="minorEastAsia"/>
          <w:color w:val="000000"/>
          <w:szCs w:val="26"/>
        </w:rPr>
        <w:tab/>
      </w:r>
      <w:r w:rsidR="00E63A30">
        <w:rPr>
          <w:rFonts w:eastAsiaTheme="minorEastAsia"/>
          <w:b/>
          <w:bCs/>
          <w:color w:val="000000"/>
          <w:szCs w:val="26"/>
        </w:rPr>
        <w:tab/>
      </w:r>
      <w:r w:rsidR="00E63A30">
        <w:rPr>
          <w:rFonts w:eastAsiaTheme="minorEastAsia"/>
          <w:b/>
          <w:bCs/>
          <w:color w:val="000000"/>
          <w:szCs w:val="26"/>
        </w:rPr>
        <w:tab/>
      </w:r>
      <w:r w:rsidR="00E63A30" w:rsidRPr="00E63A30">
        <w:rPr>
          <w:rFonts w:eastAsiaTheme="minorEastAsia"/>
          <w:color w:val="000000"/>
          <w:szCs w:val="26"/>
        </w:rPr>
        <w:t>b) B =</w:t>
      </w:r>
      <w:r w:rsidR="00E63A30">
        <w:rPr>
          <w:rFonts w:eastAsiaTheme="minorEastAsia"/>
          <w:b/>
          <w:bCs/>
          <w:color w:val="000000"/>
          <w:szCs w:val="26"/>
        </w:rPr>
        <w:t xml:space="preserve"> </w:t>
      </w:r>
      <w:r w:rsidR="00E63A30" w:rsidRPr="003405CD">
        <w:rPr>
          <w:color w:val="000000"/>
          <w:szCs w:val="26"/>
        </w:rPr>
        <w:t>{</w:t>
      </w:r>
      <w:r w:rsidR="00E63A30">
        <w:rPr>
          <w:color w:val="000000"/>
          <w:szCs w:val="26"/>
        </w:rPr>
        <w:t>y</w:t>
      </w:r>
      <w:r w:rsidR="00E63A30">
        <w:rPr>
          <w:b/>
          <w:bCs/>
          <w:color w:val="000000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Cs w:val="26"/>
          </w:rPr>
          <m:t>∈</m:t>
        </m:r>
      </m:oMath>
      <w:r w:rsidR="00E63A30">
        <w:rPr>
          <w:rFonts w:eastAsiaTheme="minorEastAsia"/>
          <w:b/>
          <w:bCs/>
          <w:color w:val="000000"/>
          <w:szCs w:val="26"/>
        </w:rPr>
        <w:t xml:space="preserve"> Z / </w:t>
      </w:r>
      <w:r w:rsidR="00E63A30" w:rsidRPr="00E63A30">
        <w:rPr>
          <w:rFonts w:eastAsiaTheme="minorEastAsia"/>
          <w:color w:val="000000"/>
          <w:szCs w:val="26"/>
        </w:rPr>
        <w:t xml:space="preserve">- </w:t>
      </w:r>
      <w:r w:rsidR="00E63A30">
        <w:rPr>
          <w:rFonts w:eastAsiaTheme="minorEastAsia"/>
          <w:color w:val="000000"/>
          <w:szCs w:val="26"/>
        </w:rPr>
        <w:t>3</w:t>
      </w:r>
      <w:r w:rsidR="00E63A30" w:rsidRPr="00E63A30">
        <w:rPr>
          <w:rFonts w:eastAsiaTheme="minorEastAsia"/>
          <w:color w:val="000000"/>
          <w:szCs w:val="26"/>
        </w:rPr>
        <w:t xml:space="preserve"> &lt; </w:t>
      </w:r>
      <w:r w:rsidR="00E63A30">
        <w:rPr>
          <w:rFonts w:eastAsiaTheme="minorEastAsia"/>
          <w:color w:val="000000"/>
          <w:szCs w:val="26"/>
        </w:rPr>
        <w:t>y</w:t>
      </w:r>
      <w:r w:rsidR="00E63A30" w:rsidRPr="00E63A30">
        <w:rPr>
          <w:rFonts w:eastAsiaTheme="minorEastAsia"/>
          <w:color w:val="000000"/>
          <w:szCs w:val="26"/>
        </w:rPr>
        <w:t xml:space="preserve"> </w:t>
      </w:r>
      <w:r w:rsidR="00E63A30">
        <w:rPr>
          <w:rFonts w:eastAsiaTheme="minorEastAsia"/>
          <w:color w:val="000000"/>
          <w:szCs w:val="26"/>
        </w:rPr>
        <w:t>&lt;</w:t>
      </w:r>
      <w:r w:rsidR="00E63A30" w:rsidRPr="00E63A30">
        <w:rPr>
          <w:rFonts w:eastAsiaTheme="minorEastAsia"/>
          <w:color w:val="000000"/>
          <w:szCs w:val="26"/>
        </w:rPr>
        <w:t xml:space="preserve"> </w:t>
      </w:r>
      <w:r w:rsidR="00E63A30">
        <w:rPr>
          <w:rFonts w:eastAsiaTheme="minorEastAsia"/>
          <w:color w:val="000000"/>
          <w:szCs w:val="26"/>
        </w:rPr>
        <w:t>3</w:t>
      </w:r>
      <w:r w:rsidR="00E63A30" w:rsidRPr="00E63A30">
        <w:rPr>
          <w:rFonts w:eastAsiaTheme="minorEastAsia"/>
          <w:color w:val="000000"/>
          <w:szCs w:val="26"/>
        </w:rPr>
        <w:t>}</w:t>
      </w:r>
      <w:r w:rsidR="00E63A30" w:rsidRPr="00E63A30">
        <w:rPr>
          <w:rFonts w:eastAsiaTheme="minorEastAsia"/>
          <w:color w:val="000000"/>
          <w:szCs w:val="26"/>
        </w:rPr>
        <w:tab/>
      </w:r>
    </w:p>
    <w:p w14:paraId="0698497E" w14:textId="77777777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0428FF64" w14:textId="3F93882E" w:rsidR="000506F0" w:rsidRDefault="00E63A30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a) – 5 &lt; x &lt; 1 có nghĩa x là số nguyên nằm giữa – 5 và 1. Có các số – 4; – 3; – 2; – 1; 0. Vậy A = {– 4; – 3; – 2; – 1; 0}</w:t>
      </w:r>
    </w:p>
    <w:p w14:paraId="19DC2FEB" w14:textId="0553DEDD" w:rsidR="00E63A30" w:rsidRPr="00DC478A" w:rsidRDefault="00E63A30" w:rsidP="000506F0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>
        <w:rPr>
          <w:color w:val="FF0000"/>
          <w:szCs w:val="26"/>
        </w:rPr>
        <w:t>b) Tương tự.</w:t>
      </w:r>
    </w:p>
    <w:p w14:paraId="06645BB1" w14:textId="77777777" w:rsidR="00CF3DF0" w:rsidRDefault="000506F0" w:rsidP="000506F0">
      <w:pPr>
        <w:spacing w:before="60" w:after="60" w:line="276" w:lineRule="auto"/>
        <w:jc w:val="both"/>
        <w:rPr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>Bài 3:</w:t>
      </w:r>
      <w:r w:rsidR="00CF3DF0">
        <w:rPr>
          <w:b/>
          <w:bCs/>
          <w:color w:val="000000"/>
          <w:szCs w:val="26"/>
        </w:rPr>
        <w:t xml:space="preserve"> </w:t>
      </w:r>
      <w:r w:rsidR="00CF3DF0" w:rsidRPr="00CF3DF0">
        <w:rPr>
          <w:color w:val="000000"/>
          <w:szCs w:val="26"/>
        </w:rPr>
        <w:t xml:space="preserve">Sắp xếp các số nguyên sau theo thứ tự tăng dần và ghi chúng lên một trục số: </w:t>
      </w:r>
    </w:p>
    <w:p w14:paraId="35E85BE4" w14:textId="0A1F82D3" w:rsidR="00CF3DF0" w:rsidRPr="00DC478A" w:rsidRDefault="00CF3DF0" w:rsidP="007A1737">
      <w:pPr>
        <w:spacing w:before="60" w:after="60" w:line="276" w:lineRule="auto"/>
        <w:jc w:val="center"/>
        <w:rPr>
          <w:b/>
          <w:bCs/>
          <w:color w:val="000000"/>
          <w:szCs w:val="26"/>
        </w:rPr>
      </w:pPr>
      <w:r w:rsidRPr="00CF3DF0">
        <w:rPr>
          <w:color w:val="000000"/>
          <w:szCs w:val="26"/>
        </w:rPr>
        <w:t>6; 0; 5; -5 ; 1; - 1; 3; -3;  - 6.</w:t>
      </w:r>
    </w:p>
    <w:p w14:paraId="14BB3937" w14:textId="77777777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6D8EBB0F" w14:textId="454639CA" w:rsidR="000506F0" w:rsidRPr="00DC478A" w:rsidRDefault="000506F0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DC478A">
        <w:rPr>
          <w:color w:val="FF0000"/>
          <w:szCs w:val="26"/>
        </w:rPr>
        <w:t xml:space="preserve">+ </w:t>
      </w:r>
      <w:r w:rsidR="00CF3DF0">
        <w:rPr>
          <w:color w:val="FF0000"/>
          <w:szCs w:val="26"/>
        </w:rPr>
        <w:t xml:space="preserve">Sắp xếp các số nguyên theo thứ tự tăng dần là sắp xếp thứ tự các số nguyện từ bé đến lớn. </w:t>
      </w:r>
    </w:p>
    <w:p w14:paraId="256DEB85" w14:textId="75EA7DF7" w:rsidR="000506F0" w:rsidRDefault="000506F0" w:rsidP="000506F0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 w:rsidRPr="00DC478A">
        <w:rPr>
          <w:i/>
          <w:iCs/>
          <w:color w:val="FF0000"/>
          <w:szCs w:val="26"/>
        </w:rPr>
        <w:t xml:space="preserve">ĐS: </w:t>
      </w:r>
      <w:r w:rsidR="00CF3DF0">
        <w:rPr>
          <w:i/>
          <w:iCs/>
          <w:color w:val="FF0000"/>
          <w:szCs w:val="26"/>
        </w:rPr>
        <w:t>-6; -5; -3; -1; 0; 1; 3; 5; 6</w:t>
      </w:r>
    </w:p>
    <w:p w14:paraId="3FEF581A" w14:textId="5C13C286" w:rsidR="007A1737" w:rsidRPr="00DC478A" w:rsidRDefault="007A1737" w:rsidP="007A1737">
      <w:pPr>
        <w:spacing w:before="60" w:after="60" w:line="276" w:lineRule="auto"/>
        <w:rPr>
          <w:color w:val="FF0000"/>
          <w:szCs w:val="26"/>
        </w:rPr>
      </w:pPr>
      <w:r>
        <w:rPr>
          <w:noProof/>
        </w:rPr>
        <w:drawing>
          <wp:inline distT="0" distB="0" distL="0" distR="0" wp14:anchorId="7D1A69CA" wp14:editId="0D08BD64">
            <wp:extent cx="5760720" cy="528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0B96" w14:textId="046EBEE2" w:rsidR="000506F0" w:rsidRPr="007A1737" w:rsidRDefault="000506F0" w:rsidP="000506F0">
      <w:pPr>
        <w:spacing w:before="60" w:after="60" w:line="276" w:lineRule="auto"/>
        <w:jc w:val="both"/>
        <w:rPr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>Bài 4:</w:t>
      </w:r>
      <w:r w:rsidR="007A1737">
        <w:rPr>
          <w:b/>
          <w:bCs/>
          <w:color w:val="000000"/>
          <w:szCs w:val="26"/>
        </w:rPr>
        <w:t xml:space="preserve"> </w:t>
      </w:r>
      <w:r w:rsidR="007A1737">
        <w:rPr>
          <w:color w:val="000000"/>
          <w:szCs w:val="26"/>
        </w:rPr>
        <w:t xml:space="preserve">Nhiệt độ cao nhất và thấp nhất bốn tháng trong một năm tại Moscow – Nga được cho bởi bảng sau: </w:t>
      </w:r>
    </w:p>
    <w:p w14:paraId="24ABCDD0" w14:textId="279D9E19" w:rsidR="007A1737" w:rsidRDefault="007A1737" w:rsidP="001E0ACB">
      <w:pPr>
        <w:spacing w:before="60" w:after="60" w:line="276" w:lineRule="auto"/>
        <w:ind w:firstLine="720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 wp14:anchorId="4557696E" wp14:editId="6C3814BF">
            <wp:extent cx="5269666" cy="862013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11" cy="86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EF2F" w14:textId="6C9CFC78" w:rsidR="007A1737" w:rsidRDefault="007A1737" w:rsidP="000506F0">
      <w:pPr>
        <w:spacing w:before="60" w:after="60" w:line="276" w:lineRule="auto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Hãy sắp xếp nhiệt độ trong bảng trên theo thứ tự từ cao đến thấp.</w:t>
      </w:r>
    </w:p>
    <w:p w14:paraId="3AB49B84" w14:textId="4600B851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424527FC" w14:textId="0BEAAFFB" w:rsidR="000506F0" w:rsidRDefault="001E0ACB" w:rsidP="007A1737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Ta có: 21 &gt; 15 &gt; 13 &gt; 8 &gt; - 4 &gt; - 6 &gt; - 8 &gt; - 10</w:t>
      </w:r>
    </w:p>
    <w:p w14:paraId="7C717AB2" w14:textId="77777777" w:rsidR="001E0ACB" w:rsidRDefault="001E0ACB" w:rsidP="007A1737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Vậy nhiệt độ trong bảng sắp xếp theo thứ tự từ cao đến thấp là: </w:t>
      </w:r>
    </w:p>
    <w:p w14:paraId="456DDA4B" w14:textId="2E6FB859" w:rsidR="001E0ACB" w:rsidRPr="001E0ACB" w:rsidRDefault="001E0ACB" w:rsidP="007A1737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>
        <w:rPr>
          <w:color w:val="FF0000"/>
          <w:szCs w:val="26"/>
        </w:rPr>
        <w:t>21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15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13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8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- 4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- 6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- 8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C, - 10</w:t>
      </w:r>
      <w:r w:rsidRPr="001E0ACB">
        <w:rPr>
          <w:color w:val="FF0000"/>
          <w:szCs w:val="26"/>
          <w:vertAlign w:val="superscript"/>
        </w:rPr>
        <w:t xml:space="preserve"> </w:t>
      </w:r>
      <w:r>
        <w:rPr>
          <w:color w:val="FF0000"/>
          <w:szCs w:val="26"/>
          <w:vertAlign w:val="superscript"/>
        </w:rPr>
        <w:t>o</w:t>
      </w:r>
      <w:r>
        <w:rPr>
          <w:color w:val="FF0000"/>
          <w:szCs w:val="26"/>
        </w:rPr>
        <w:t>C</w:t>
      </w:r>
      <w:r w:rsidR="00332274">
        <w:rPr>
          <w:color w:val="FF0000"/>
          <w:szCs w:val="26"/>
        </w:rPr>
        <w:t>.</w:t>
      </w:r>
    </w:p>
    <w:p w14:paraId="721BCEFA" w14:textId="14342505" w:rsidR="000506F0" w:rsidRPr="00DC478A" w:rsidRDefault="00F94C30" w:rsidP="000506F0">
      <w:pPr>
        <w:spacing w:before="60" w:after="60" w:line="276" w:lineRule="auto"/>
        <w:jc w:val="both"/>
        <w:rPr>
          <w:i/>
          <w:iCs/>
          <w:color w:val="0070C0"/>
          <w:szCs w:val="26"/>
        </w:rPr>
      </w:pPr>
      <w:r w:rsidRPr="00F94C30">
        <w:rPr>
          <w:noProof/>
          <w:color w:val="000000"/>
          <w:szCs w:val="26"/>
        </w:rPr>
        <w:drawing>
          <wp:anchor distT="0" distB="0" distL="114300" distR="114300" simplePos="0" relativeHeight="251658240" behindDoc="1" locked="0" layoutInCell="1" allowOverlap="1" wp14:anchorId="2124BB6F" wp14:editId="3976908D">
            <wp:simplePos x="0" y="0"/>
            <wp:positionH relativeFrom="column">
              <wp:posOffset>3648710</wp:posOffset>
            </wp:positionH>
            <wp:positionV relativeFrom="paragraph">
              <wp:posOffset>136207</wp:posOffset>
            </wp:positionV>
            <wp:extent cx="1995170" cy="1761490"/>
            <wp:effectExtent l="0" t="0" r="5080" b="0"/>
            <wp:wrapTight wrapText="bothSides">
              <wp:wrapPolygon edited="0">
                <wp:start x="0" y="0"/>
                <wp:lineTo x="0" y="21257"/>
                <wp:lineTo x="21449" y="21257"/>
                <wp:lineTo x="214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04442" w14:textId="7F1E102A" w:rsidR="000506F0" w:rsidRPr="00DC478A" w:rsidRDefault="000506F0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 xml:space="preserve">Bài 5: </w:t>
      </w:r>
    </w:p>
    <w:p w14:paraId="49A76022" w14:textId="36E52E98" w:rsidR="000506F0" w:rsidRDefault="00F94C30" w:rsidP="000506F0">
      <w:pPr>
        <w:spacing w:before="60" w:after="60" w:line="276" w:lineRule="auto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Một mảnh vườn hình vuông cạnh 20 m. Người ta làm một lối đi xung quanh vườn rộng 2 m thuộc đất của khu vườn. Phần đất còn lại dùng để trồng trọt. Tính diện tích trồng trọt của mảnh vườn.</w:t>
      </w:r>
    </w:p>
    <w:p w14:paraId="11394FDE" w14:textId="689E7DFC" w:rsidR="00CC7AA1" w:rsidRDefault="00CC7AA1" w:rsidP="000506F0">
      <w:pPr>
        <w:spacing w:before="60" w:after="60" w:line="276" w:lineRule="auto"/>
        <w:ind w:firstLine="720"/>
        <w:jc w:val="both"/>
        <w:rPr>
          <w:color w:val="000000"/>
          <w:szCs w:val="26"/>
        </w:rPr>
      </w:pPr>
    </w:p>
    <w:p w14:paraId="2EA132BD" w14:textId="4880E73F" w:rsidR="00F94C30" w:rsidRPr="003D66D8" w:rsidRDefault="00F94C30" w:rsidP="000506F0">
      <w:pPr>
        <w:spacing w:before="60" w:after="60" w:line="276" w:lineRule="auto"/>
        <w:ind w:firstLine="720"/>
        <w:jc w:val="both"/>
        <w:rPr>
          <w:color w:val="000000"/>
          <w:szCs w:val="26"/>
        </w:rPr>
      </w:pPr>
    </w:p>
    <w:p w14:paraId="351FCF1F" w14:textId="77777777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205998C7" w14:textId="7D8F60E8" w:rsidR="000506F0" w:rsidRPr="00DC478A" w:rsidRDefault="000506F0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DC478A">
        <w:rPr>
          <w:color w:val="FF0000"/>
          <w:szCs w:val="26"/>
        </w:rPr>
        <w:t xml:space="preserve">+ </w:t>
      </w:r>
      <w:r w:rsidR="00F94C30">
        <w:rPr>
          <w:color w:val="FF0000"/>
          <w:szCs w:val="26"/>
        </w:rPr>
        <w:t>Phần còn lại để trồng trọt là hình vuông có cạnh là 20 – 2 – 2 = 16 (m)</w:t>
      </w:r>
    </w:p>
    <w:p w14:paraId="201AD135" w14:textId="6DCA7FD3" w:rsidR="000506F0" w:rsidRPr="00DC478A" w:rsidRDefault="000506F0" w:rsidP="000506F0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 w:rsidRPr="00DC478A">
        <w:rPr>
          <w:i/>
          <w:iCs/>
          <w:color w:val="FF0000"/>
          <w:szCs w:val="26"/>
        </w:rPr>
        <w:t xml:space="preserve">ĐS: </w:t>
      </w:r>
      <w:r w:rsidR="00332274">
        <w:rPr>
          <w:i/>
          <w:iCs/>
          <w:color w:val="FF0000"/>
          <w:szCs w:val="26"/>
        </w:rPr>
        <w:t>256 m</w:t>
      </w:r>
      <w:r w:rsidR="00332274">
        <w:rPr>
          <w:i/>
          <w:iCs/>
          <w:color w:val="FF0000"/>
          <w:szCs w:val="26"/>
          <w:vertAlign w:val="superscript"/>
        </w:rPr>
        <w:t>2</w:t>
      </w:r>
      <w:r w:rsidRPr="00DC478A">
        <w:rPr>
          <w:i/>
          <w:iCs/>
          <w:color w:val="FF0000"/>
          <w:szCs w:val="26"/>
        </w:rPr>
        <w:t>.</w:t>
      </w:r>
    </w:p>
    <w:p w14:paraId="3FD898B3" w14:textId="02BDE5A9" w:rsidR="000506F0" w:rsidRPr="00DC478A" w:rsidRDefault="00CC7AA1" w:rsidP="000506F0">
      <w:pPr>
        <w:spacing w:before="60" w:after="60" w:line="276" w:lineRule="auto"/>
        <w:jc w:val="both"/>
        <w:rPr>
          <w:i/>
          <w:iCs/>
          <w:color w:val="FF0000"/>
          <w:szCs w:val="26"/>
        </w:rPr>
      </w:pPr>
      <w:r w:rsidRPr="00CC7AA1">
        <w:rPr>
          <w:i/>
          <w:iCs/>
          <w:noProof/>
          <w:color w:val="FF0000"/>
          <w:szCs w:val="26"/>
        </w:rPr>
        <w:drawing>
          <wp:anchor distT="0" distB="0" distL="114300" distR="114300" simplePos="0" relativeHeight="251659264" behindDoc="1" locked="0" layoutInCell="1" allowOverlap="1" wp14:anchorId="20E0463E" wp14:editId="3EBDC920">
            <wp:simplePos x="0" y="0"/>
            <wp:positionH relativeFrom="column">
              <wp:posOffset>3648710</wp:posOffset>
            </wp:positionH>
            <wp:positionV relativeFrom="paragraph">
              <wp:posOffset>163195</wp:posOffset>
            </wp:positionV>
            <wp:extent cx="2491105" cy="1771015"/>
            <wp:effectExtent l="0" t="0" r="4445" b="635"/>
            <wp:wrapTight wrapText="bothSides">
              <wp:wrapPolygon edited="0">
                <wp:start x="0" y="0"/>
                <wp:lineTo x="0" y="21375"/>
                <wp:lineTo x="21473" y="21375"/>
                <wp:lineTo x="214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6D893" w14:textId="653AC8D5" w:rsidR="000506F0" w:rsidRPr="00DC478A" w:rsidRDefault="000506F0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 xml:space="preserve">Bài 6: </w:t>
      </w:r>
    </w:p>
    <w:p w14:paraId="3C9EF46B" w14:textId="5CA760AB" w:rsidR="00332274" w:rsidRDefault="00332274" w:rsidP="000506F0">
      <w:pPr>
        <w:spacing w:before="60" w:after="60" w:line="276" w:lineRule="auto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Một mảnh vườn hình chữ nhật có chiều dài 25 m. Chiều rộng bằng </w:t>
      </w:r>
      <w:r w:rsidRPr="00332274">
        <w:rPr>
          <w:position w:val="-26"/>
        </w:rPr>
        <w:object w:dxaOrig="240" w:dyaOrig="680" w14:anchorId="07BD6157">
          <v:shape id="_x0000_i1025" type="#_x0000_t75" style="width:12pt;height:34.15pt" o:ole="">
            <v:imagedata r:id="rId12" o:title=""/>
          </v:shape>
          <o:OLEObject Type="Embed" ProgID="Equation.DSMT4" ShapeID="_x0000_i1025" DrawAspect="Content" ObjectID="_1698569688" r:id="rId13"/>
        </w:object>
      </w:r>
      <w:r>
        <w:t xml:space="preserve"> chiều dài. Người ta làm hai lối đi rộng 1 m như hình vẽ. Phần đất còn lại dùng để trồng cây. Tính diện tích đất để trồng cây.</w:t>
      </w:r>
      <w:r w:rsidRPr="00332274">
        <w:rPr>
          <w:noProof/>
        </w:rPr>
        <w:t xml:space="preserve"> </w:t>
      </w:r>
    </w:p>
    <w:p w14:paraId="4B8F7F88" w14:textId="4EF0A6E0" w:rsidR="000506F0" w:rsidRPr="003D66D8" w:rsidRDefault="00332274" w:rsidP="00332274">
      <w:pPr>
        <w:pStyle w:val="MTDisplayEquation"/>
      </w:pPr>
      <w:r>
        <w:tab/>
        <w:t xml:space="preserve"> </w:t>
      </w:r>
    </w:p>
    <w:p w14:paraId="5B1C4F42" w14:textId="17E0AFEF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6819826C" w14:textId="5C33A627" w:rsidR="000506F0" w:rsidRPr="00DC478A" w:rsidRDefault="000506F0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DC478A">
        <w:rPr>
          <w:color w:val="FF0000"/>
          <w:szCs w:val="26"/>
        </w:rPr>
        <w:t xml:space="preserve">+ </w:t>
      </w:r>
      <w:r w:rsidR="00332274">
        <w:rPr>
          <w:color w:val="FF0000"/>
          <w:szCs w:val="26"/>
        </w:rPr>
        <w:t>Tìm được chiều rộng của mảnh vườn.</w:t>
      </w:r>
      <w:r w:rsidR="00CC7AA1">
        <w:rPr>
          <w:color w:val="FF0000"/>
          <w:szCs w:val="26"/>
        </w:rPr>
        <w:t xml:space="preserve"> </w:t>
      </w:r>
      <w:r w:rsidR="00CC7AA1" w:rsidRPr="00CC7AA1">
        <w:rPr>
          <w:i/>
          <w:iCs/>
          <w:color w:val="FF0000"/>
          <w:szCs w:val="26"/>
        </w:rPr>
        <w:t>(15 m)</w:t>
      </w:r>
    </w:p>
    <w:p w14:paraId="35AD5535" w14:textId="382FCC21" w:rsidR="000506F0" w:rsidRPr="00DC478A" w:rsidRDefault="000506F0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DC478A">
        <w:rPr>
          <w:color w:val="FF0000"/>
          <w:szCs w:val="26"/>
        </w:rPr>
        <w:t xml:space="preserve">+ </w:t>
      </w:r>
      <w:r w:rsidR="00332274">
        <w:rPr>
          <w:color w:val="FF0000"/>
          <w:szCs w:val="26"/>
        </w:rPr>
        <w:t>Chiều dài mảnh vườn trừ đi 1 m lối đi thì được 2 lần chiều dài hình</w:t>
      </w:r>
      <w:r w:rsidR="00CC7AA1">
        <w:rPr>
          <w:color w:val="FF0000"/>
          <w:szCs w:val="26"/>
        </w:rPr>
        <w:t xml:space="preserve"> chữ nhật nhỏ màu xanh.</w:t>
      </w:r>
    </w:p>
    <w:p w14:paraId="0E205756" w14:textId="2AEBFEF3" w:rsidR="000506F0" w:rsidRPr="00DC478A" w:rsidRDefault="000506F0" w:rsidP="00CC7AA1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DC478A">
        <w:rPr>
          <w:color w:val="FF0000"/>
          <w:szCs w:val="26"/>
        </w:rPr>
        <w:t xml:space="preserve">+ </w:t>
      </w:r>
      <w:r w:rsidR="00CC7AA1">
        <w:rPr>
          <w:color w:val="FF0000"/>
          <w:szCs w:val="26"/>
        </w:rPr>
        <w:t>Chiều rộng mảnh vườn trừ đi 1 m lối đi thì được 2 lần chiều rộng hình chữ nhật nhỏ màu xanh.</w:t>
      </w:r>
    </w:p>
    <w:p w14:paraId="09C3340B" w14:textId="32F3FB2A" w:rsidR="000506F0" w:rsidRPr="00DC478A" w:rsidRDefault="000506F0" w:rsidP="000506F0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 w:rsidRPr="00DC478A">
        <w:rPr>
          <w:i/>
          <w:iCs/>
          <w:color w:val="FF0000"/>
          <w:szCs w:val="26"/>
        </w:rPr>
        <w:t xml:space="preserve">ĐS: </w:t>
      </w:r>
      <w:r w:rsidR="00CC7AA1">
        <w:rPr>
          <w:i/>
          <w:iCs/>
          <w:color w:val="FF0000"/>
          <w:szCs w:val="26"/>
        </w:rPr>
        <w:t>336 m</w:t>
      </w:r>
      <w:r w:rsidR="00CC7AA1">
        <w:rPr>
          <w:i/>
          <w:iCs/>
          <w:color w:val="FF0000"/>
          <w:szCs w:val="26"/>
          <w:vertAlign w:val="superscript"/>
        </w:rPr>
        <w:t>2</w:t>
      </w:r>
      <w:r w:rsidRPr="00DC478A">
        <w:rPr>
          <w:i/>
          <w:iCs/>
          <w:color w:val="FF0000"/>
          <w:szCs w:val="26"/>
        </w:rPr>
        <w:t>.</w:t>
      </w:r>
    </w:p>
    <w:p w14:paraId="20B04D82" w14:textId="54F74F00" w:rsidR="000506F0" w:rsidRDefault="00AB4236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  <w:r w:rsidRPr="00AB4236">
        <w:rPr>
          <w:noProof/>
          <w:color w:val="000000"/>
          <w:szCs w:val="26"/>
        </w:rPr>
        <w:drawing>
          <wp:anchor distT="0" distB="0" distL="114300" distR="114300" simplePos="0" relativeHeight="251660288" behindDoc="1" locked="0" layoutInCell="1" allowOverlap="1" wp14:anchorId="0C93196D" wp14:editId="4158B8C9">
            <wp:simplePos x="0" y="0"/>
            <wp:positionH relativeFrom="column">
              <wp:posOffset>3582035</wp:posOffset>
            </wp:positionH>
            <wp:positionV relativeFrom="paragraph">
              <wp:posOffset>-210185</wp:posOffset>
            </wp:positionV>
            <wp:extent cx="2457450" cy="1830070"/>
            <wp:effectExtent l="0" t="0" r="0" b="0"/>
            <wp:wrapTight wrapText="bothSides">
              <wp:wrapPolygon edited="0">
                <wp:start x="0" y="0"/>
                <wp:lineTo x="0" y="21360"/>
                <wp:lineTo x="21433" y="21360"/>
                <wp:lineTo x="2143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F0" w:rsidRPr="00DC478A">
        <w:rPr>
          <w:b/>
          <w:bCs/>
          <w:color w:val="000000"/>
          <w:szCs w:val="26"/>
        </w:rPr>
        <w:t xml:space="preserve">Bài 7: </w:t>
      </w:r>
    </w:p>
    <w:p w14:paraId="2454A06D" w14:textId="2D82F39C" w:rsidR="00AB4236" w:rsidRDefault="00AB4236" w:rsidP="000506F0">
      <w:pPr>
        <w:spacing w:before="60" w:after="60" w:line="276" w:lineRule="auto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ab/>
      </w:r>
      <w:r w:rsidRPr="00AB4236">
        <w:rPr>
          <w:color w:val="000000"/>
          <w:szCs w:val="26"/>
        </w:rPr>
        <w:t>Bản thiết kế một hiên nhà được biểu thị ở hình bên. Nếu chi phí làm mỗi 9 dm</w:t>
      </w:r>
      <w:r w:rsidRPr="00AB4236">
        <w:rPr>
          <w:color w:val="000000"/>
          <w:szCs w:val="26"/>
          <w:vertAlign w:val="superscript"/>
        </w:rPr>
        <w:t>2</w:t>
      </w:r>
      <w:r w:rsidRPr="00AB4236">
        <w:rPr>
          <w:color w:val="000000"/>
          <w:szCs w:val="26"/>
        </w:rPr>
        <w:t xml:space="preserve">  hiên là 103 nghìn đồng thì chi phí của cả hiên nhà sẽ là bao nhiêu?</w:t>
      </w:r>
    </w:p>
    <w:p w14:paraId="0475B54D" w14:textId="03B5DECD" w:rsidR="00AB4236" w:rsidRDefault="00AB4236" w:rsidP="000506F0">
      <w:pPr>
        <w:spacing w:before="60" w:after="60" w:line="276" w:lineRule="auto"/>
        <w:jc w:val="both"/>
        <w:rPr>
          <w:color w:val="000000"/>
          <w:szCs w:val="26"/>
        </w:rPr>
      </w:pPr>
    </w:p>
    <w:p w14:paraId="73310189" w14:textId="77777777" w:rsidR="00AB4236" w:rsidRPr="00AB4236" w:rsidRDefault="00AB4236" w:rsidP="000506F0">
      <w:pPr>
        <w:spacing w:before="60" w:after="60" w:line="276" w:lineRule="auto"/>
        <w:jc w:val="both"/>
        <w:rPr>
          <w:color w:val="000000"/>
          <w:szCs w:val="26"/>
        </w:rPr>
      </w:pPr>
    </w:p>
    <w:p w14:paraId="1D317E3B" w14:textId="3A14E546" w:rsidR="000506F0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lastRenderedPageBreak/>
        <w:t>* Hướng dẫn, gợi ý làm bài:</w:t>
      </w:r>
    </w:p>
    <w:p w14:paraId="4EAC75B0" w14:textId="5AA2DC67" w:rsidR="00AB4236" w:rsidRPr="007567DB" w:rsidRDefault="00AB4236" w:rsidP="000506F0">
      <w:pPr>
        <w:spacing w:before="60" w:after="60" w:line="276" w:lineRule="auto"/>
        <w:ind w:firstLine="720"/>
        <w:jc w:val="both"/>
        <w:rPr>
          <w:color w:val="FF0000"/>
          <w:szCs w:val="26"/>
        </w:rPr>
      </w:pPr>
      <w:r w:rsidRPr="007567DB">
        <w:rPr>
          <w:color w:val="FF0000"/>
          <w:szCs w:val="26"/>
        </w:rPr>
        <w:t xml:space="preserve">+ </w:t>
      </w:r>
      <w:r w:rsidR="00E855E7" w:rsidRPr="007567DB">
        <w:rPr>
          <w:color w:val="FF0000"/>
          <w:szCs w:val="26"/>
        </w:rPr>
        <w:t>Chi phí = S</w:t>
      </w:r>
      <w:r w:rsidR="00E855E7" w:rsidRPr="007567DB">
        <w:rPr>
          <w:color w:val="FF0000"/>
          <w:szCs w:val="26"/>
          <w:vertAlign w:val="subscript"/>
        </w:rPr>
        <w:t xml:space="preserve">hiên nhà </w:t>
      </w:r>
      <w:r w:rsidR="00E855E7" w:rsidRPr="007567DB">
        <w:rPr>
          <w:color w:val="FF0000"/>
          <w:szCs w:val="26"/>
        </w:rPr>
        <w:t>: 9 . 103 000</w:t>
      </w:r>
    </w:p>
    <w:p w14:paraId="5CEDC546" w14:textId="5D35F193" w:rsidR="000506F0" w:rsidRDefault="000506F0" w:rsidP="009242BD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 w:rsidRPr="00DC478A">
        <w:rPr>
          <w:i/>
          <w:iCs/>
          <w:color w:val="FF0000"/>
          <w:szCs w:val="26"/>
        </w:rPr>
        <w:t xml:space="preserve">ĐS: </w:t>
      </w:r>
      <w:r w:rsidR="00E855E7">
        <w:rPr>
          <w:i/>
          <w:iCs/>
          <w:color w:val="FF0000"/>
          <w:szCs w:val="26"/>
        </w:rPr>
        <w:t>32 445 000 đồng</w:t>
      </w:r>
    </w:p>
    <w:p w14:paraId="2E029744" w14:textId="46E51AB5" w:rsidR="009242BD" w:rsidRPr="009242BD" w:rsidRDefault="009242BD" w:rsidP="009242BD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</w:rPr>
      </w:pPr>
      <w:r w:rsidRPr="009242BD">
        <w:rPr>
          <w:b/>
          <w:bCs/>
          <w:color w:val="000000"/>
          <w:szCs w:val="26"/>
        </w:rPr>
        <w:drawing>
          <wp:anchor distT="0" distB="0" distL="114300" distR="114300" simplePos="0" relativeHeight="251661312" behindDoc="1" locked="0" layoutInCell="1" allowOverlap="1" wp14:anchorId="0730B776" wp14:editId="4851C450">
            <wp:simplePos x="0" y="0"/>
            <wp:positionH relativeFrom="column">
              <wp:posOffset>3996690</wp:posOffset>
            </wp:positionH>
            <wp:positionV relativeFrom="paragraph">
              <wp:posOffset>87313</wp:posOffset>
            </wp:positionV>
            <wp:extent cx="1762125" cy="1699260"/>
            <wp:effectExtent l="0" t="0" r="9525" b="0"/>
            <wp:wrapTight wrapText="bothSides">
              <wp:wrapPolygon edited="0">
                <wp:start x="0" y="0"/>
                <wp:lineTo x="0" y="21309"/>
                <wp:lineTo x="21483" y="21309"/>
                <wp:lineTo x="2148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317EB" w14:textId="77777777" w:rsidR="00D76D21" w:rsidRDefault="000506F0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  <w:r w:rsidRPr="00DC478A">
        <w:rPr>
          <w:b/>
          <w:bCs/>
          <w:color w:val="000000"/>
          <w:szCs w:val="26"/>
        </w:rPr>
        <w:t xml:space="preserve">Bài </w:t>
      </w:r>
      <w:r w:rsidR="009242BD">
        <w:rPr>
          <w:b/>
          <w:bCs/>
          <w:color w:val="000000"/>
          <w:szCs w:val="26"/>
        </w:rPr>
        <w:t>8</w:t>
      </w:r>
      <w:r w:rsidRPr="00DC478A">
        <w:rPr>
          <w:b/>
          <w:bCs/>
          <w:color w:val="000000"/>
          <w:szCs w:val="26"/>
        </w:rPr>
        <w:t xml:space="preserve">: </w:t>
      </w:r>
    </w:p>
    <w:p w14:paraId="28B5EFEA" w14:textId="6C29648B" w:rsidR="000506F0" w:rsidRPr="00D76D21" w:rsidRDefault="001442B7" w:rsidP="00D76D21">
      <w:pPr>
        <w:spacing w:before="60" w:after="60" w:line="276" w:lineRule="auto"/>
        <w:ind w:firstLine="720"/>
        <w:jc w:val="both"/>
        <w:rPr>
          <w:color w:val="000000"/>
          <w:szCs w:val="26"/>
        </w:rPr>
      </w:pPr>
      <w:r w:rsidRPr="00D76D21">
        <w:rPr>
          <w:color w:val="000000"/>
          <w:szCs w:val="26"/>
        </w:rPr>
        <w:t>Cho hình lục giác đều ABCDEF như hình bên, biết OA = 6 cm; BF = 10,4 cm.</w:t>
      </w:r>
    </w:p>
    <w:p w14:paraId="2DA46D5B" w14:textId="0839E791" w:rsidR="001442B7" w:rsidRPr="00D76D21" w:rsidRDefault="001442B7" w:rsidP="000506F0">
      <w:pPr>
        <w:spacing w:before="60" w:after="60" w:line="276" w:lineRule="auto"/>
        <w:jc w:val="both"/>
        <w:rPr>
          <w:color w:val="000000"/>
          <w:szCs w:val="26"/>
        </w:rPr>
      </w:pPr>
      <w:r w:rsidRPr="00D76D21">
        <w:rPr>
          <w:color w:val="000000"/>
          <w:szCs w:val="26"/>
        </w:rPr>
        <w:tab/>
        <w:t>a) Tính diện tích hình thoi ABOF.</w:t>
      </w:r>
    </w:p>
    <w:p w14:paraId="30755FF9" w14:textId="5E023A1C" w:rsidR="001442B7" w:rsidRPr="00D76D21" w:rsidRDefault="001442B7" w:rsidP="000506F0">
      <w:pPr>
        <w:spacing w:before="60" w:after="60" w:line="276" w:lineRule="auto"/>
        <w:jc w:val="both"/>
        <w:rPr>
          <w:color w:val="000000"/>
          <w:szCs w:val="26"/>
        </w:rPr>
      </w:pPr>
      <w:r w:rsidRPr="00D76D21">
        <w:rPr>
          <w:color w:val="000000"/>
          <w:szCs w:val="26"/>
        </w:rPr>
        <w:tab/>
        <w:t>b) TÍnh diện tích hình lục giác đều ABCDEF.</w:t>
      </w:r>
    </w:p>
    <w:p w14:paraId="36D3DA02" w14:textId="785F4502" w:rsidR="001442B7" w:rsidRDefault="001442B7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</w:p>
    <w:p w14:paraId="79E74619" w14:textId="77777777" w:rsidR="001442B7" w:rsidRPr="00DC478A" w:rsidRDefault="001442B7" w:rsidP="000506F0">
      <w:pPr>
        <w:spacing w:before="60" w:after="60" w:line="276" w:lineRule="auto"/>
        <w:jc w:val="both"/>
        <w:rPr>
          <w:b/>
          <w:bCs/>
          <w:color w:val="000000"/>
          <w:szCs w:val="26"/>
        </w:rPr>
      </w:pPr>
    </w:p>
    <w:p w14:paraId="6B486C38" w14:textId="2B0B0573" w:rsidR="000506F0" w:rsidRPr="00DC478A" w:rsidRDefault="000506F0" w:rsidP="000506F0">
      <w:pPr>
        <w:spacing w:before="60" w:after="60" w:line="276" w:lineRule="auto"/>
        <w:ind w:firstLine="720"/>
        <w:jc w:val="both"/>
        <w:rPr>
          <w:b/>
          <w:bCs/>
          <w:color w:val="FF0000"/>
          <w:szCs w:val="26"/>
        </w:rPr>
      </w:pPr>
      <w:r w:rsidRPr="00DC478A">
        <w:rPr>
          <w:b/>
          <w:bCs/>
          <w:color w:val="FF0000"/>
          <w:szCs w:val="26"/>
        </w:rPr>
        <w:t>* Hướng dẫn, gợi ý làm bài:</w:t>
      </w:r>
    </w:p>
    <w:p w14:paraId="546C9F32" w14:textId="024DDC81" w:rsidR="000506F0" w:rsidRDefault="000506F0" w:rsidP="000506F0">
      <w:pPr>
        <w:spacing w:before="60" w:after="60"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ab/>
        <w:t xml:space="preserve">a) </w:t>
      </w:r>
      <w:r w:rsidR="001442B7">
        <w:rPr>
          <w:color w:val="FF0000"/>
          <w:szCs w:val="26"/>
        </w:rPr>
        <w:t>Diện tích hình thoi bằng nửa tích độ dài hai đường chéo.</w:t>
      </w:r>
    </w:p>
    <w:p w14:paraId="152964A3" w14:textId="0DDD6178" w:rsidR="000506F0" w:rsidRDefault="000506F0" w:rsidP="001442B7">
      <w:pPr>
        <w:spacing w:before="60" w:after="60"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ab/>
        <w:t xml:space="preserve">b) </w:t>
      </w:r>
      <w:r w:rsidR="001442B7">
        <w:rPr>
          <w:color w:val="FF0000"/>
          <w:szCs w:val="26"/>
        </w:rPr>
        <w:t>Diện tích hình lục giác đều ABCDEF gấp ba lần diện tích hình thoi ABOF.</w:t>
      </w:r>
    </w:p>
    <w:p w14:paraId="5551C134" w14:textId="038A54BD" w:rsidR="001442B7" w:rsidRPr="001442B7" w:rsidRDefault="001442B7" w:rsidP="001442B7">
      <w:pPr>
        <w:spacing w:before="60" w:after="60" w:line="276" w:lineRule="auto"/>
        <w:ind w:firstLine="720"/>
        <w:jc w:val="both"/>
        <w:rPr>
          <w:i/>
          <w:iCs/>
          <w:color w:val="FF0000"/>
          <w:szCs w:val="26"/>
          <w:vertAlign w:val="superscript"/>
        </w:rPr>
      </w:pPr>
      <w:r w:rsidRPr="00DC478A">
        <w:rPr>
          <w:i/>
          <w:iCs/>
          <w:color w:val="FF0000"/>
          <w:szCs w:val="26"/>
        </w:rPr>
        <w:t xml:space="preserve">ĐS: </w:t>
      </w:r>
      <w:r>
        <w:rPr>
          <w:i/>
          <w:iCs/>
          <w:color w:val="FF0000"/>
          <w:szCs w:val="26"/>
        </w:rPr>
        <w:t>a) 31,2 cm</w:t>
      </w:r>
      <w:r>
        <w:rPr>
          <w:i/>
          <w:iCs/>
          <w:color w:val="FF0000"/>
          <w:szCs w:val="26"/>
          <w:vertAlign w:val="superscript"/>
        </w:rPr>
        <w:t>2</w:t>
      </w:r>
      <w:r>
        <w:rPr>
          <w:i/>
          <w:iCs/>
          <w:color w:val="FF0000"/>
          <w:szCs w:val="26"/>
        </w:rPr>
        <w:t xml:space="preserve"> ; </w:t>
      </w:r>
      <w:r>
        <w:rPr>
          <w:i/>
          <w:iCs/>
          <w:color w:val="FF0000"/>
          <w:szCs w:val="26"/>
        </w:rPr>
        <w:tab/>
        <w:t>b) 93,6 cm</w:t>
      </w:r>
      <w:r>
        <w:rPr>
          <w:i/>
          <w:iCs/>
          <w:color w:val="FF0000"/>
          <w:szCs w:val="26"/>
          <w:vertAlign w:val="superscript"/>
        </w:rPr>
        <w:t>2</w:t>
      </w:r>
    </w:p>
    <w:p w14:paraId="70068493" w14:textId="3C6DCC55" w:rsidR="000506F0" w:rsidRDefault="000506F0" w:rsidP="000506F0">
      <w:pPr>
        <w:spacing w:before="60" w:after="60" w:line="276" w:lineRule="auto"/>
        <w:jc w:val="both"/>
        <w:rPr>
          <w:color w:val="FF0000"/>
          <w:szCs w:val="26"/>
        </w:rPr>
      </w:pPr>
    </w:p>
    <w:p w14:paraId="61A828F7" w14:textId="77777777" w:rsidR="001E1A1A" w:rsidRDefault="001E1A1A"/>
    <w:sectPr w:rsidR="001E1A1A" w:rsidSect="00AD68B7">
      <w:head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9122" w14:textId="77777777" w:rsidR="00FC2F70" w:rsidRDefault="00FC2F70">
      <w:pPr>
        <w:spacing w:after="0" w:line="240" w:lineRule="auto"/>
      </w:pPr>
      <w:r>
        <w:separator/>
      </w:r>
    </w:p>
  </w:endnote>
  <w:endnote w:type="continuationSeparator" w:id="0">
    <w:p w14:paraId="70351A0D" w14:textId="77777777" w:rsidR="00FC2F70" w:rsidRDefault="00FC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C949" w14:textId="77777777" w:rsidR="00542652" w:rsidRDefault="00FC2F70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C60149D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4B92DE1E" w14:textId="77777777" w:rsidR="00542652" w:rsidRPr="00731DA7" w:rsidRDefault="00AB4236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6D03C491" w14:textId="77777777" w:rsidR="00542652" w:rsidRDefault="00FC2F70">
    <w:pPr>
      <w:pStyle w:val="Footer"/>
    </w:pPr>
  </w:p>
  <w:p w14:paraId="4498E058" w14:textId="77777777" w:rsidR="00542652" w:rsidRDefault="00FC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5AEF" w14:textId="77777777" w:rsidR="00FC2F70" w:rsidRDefault="00FC2F70">
      <w:pPr>
        <w:spacing w:after="0" w:line="240" w:lineRule="auto"/>
      </w:pPr>
      <w:r>
        <w:separator/>
      </w:r>
    </w:p>
  </w:footnote>
  <w:footnote w:type="continuationSeparator" w:id="0">
    <w:p w14:paraId="200F7C4A" w14:textId="77777777" w:rsidR="00FC2F70" w:rsidRDefault="00FC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99F" w14:textId="77777777" w:rsidR="00AD68B7" w:rsidRPr="00AD68B7" w:rsidRDefault="00AB4236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29CBC233" w14:textId="77777777" w:rsidR="00E5099F" w:rsidRPr="002F7D9C" w:rsidRDefault="00FC2F70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70CE59F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7648846B" w14:textId="77777777" w:rsidR="00542652" w:rsidRPr="00542652" w:rsidRDefault="00AB4236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24D1DC34" w14:textId="77777777" w:rsidR="00542652" w:rsidRPr="00542652" w:rsidRDefault="00FC2F70" w:rsidP="00542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0"/>
    <w:rsid w:val="000506F0"/>
    <w:rsid w:val="001442B7"/>
    <w:rsid w:val="001E0ACB"/>
    <w:rsid w:val="001E1A1A"/>
    <w:rsid w:val="002359B4"/>
    <w:rsid w:val="00332274"/>
    <w:rsid w:val="003405CD"/>
    <w:rsid w:val="007567DB"/>
    <w:rsid w:val="007A1737"/>
    <w:rsid w:val="009242BD"/>
    <w:rsid w:val="00AB4236"/>
    <w:rsid w:val="00BA6ACF"/>
    <w:rsid w:val="00CC7AA1"/>
    <w:rsid w:val="00CF3DF0"/>
    <w:rsid w:val="00D76D21"/>
    <w:rsid w:val="00E63A30"/>
    <w:rsid w:val="00E855E7"/>
    <w:rsid w:val="00F94C30"/>
    <w:rsid w:val="00FA3194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8ED99"/>
  <w15:chartTrackingRefBased/>
  <w15:docId w15:val="{B1D28417-87A3-43A2-B9AC-4FA0EF1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6F0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506F0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0506F0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506F0"/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3405C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332274"/>
    <w:pPr>
      <w:tabs>
        <w:tab w:val="center" w:pos="4540"/>
        <w:tab w:val="right" w:pos="9080"/>
      </w:tabs>
      <w:spacing w:before="60" w:after="60" w:line="276" w:lineRule="auto"/>
      <w:ind w:firstLine="720"/>
      <w:jc w:val="both"/>
    </w:pPr>
    <w:rPr>
      <w:color w:val="000000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32274"/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kunbidu98@gmail.com</dc:creator>
  <cp:keywords/>
  <dc:description/>
  <cp:lastModifiedBy>kunbidu98@gmail.com</cp:lastModifiedBy>
  <cp:revision>8</cp:revision>
  <dcterms:created xsi:type="dcterms:W3CDTF">2021-11-16T03:46:00Z</dcterms:created>
  <dcterms:modified xsi:type="dcterms:W3CDTF">2021-11-16T05:08:00Z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